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Aaoeeu"/>
        <w:widowControl/>
        <w:bidi w:val="0"/>
        <w:jc w:val="center"/>
        <w:rPr>
          <w:rFonts w:ascii="Arial Narrow" w:hAnsi="Arial Narrow" w:cs="Arial Narrow"/>
          <w:b/>
          <w:b/>
          <w:bCs/>
          <w:lang w:val="it-IT"/>
        </w:rPr>
      </w:pPr>
      <w:r>
        <w:rPr>
          <w:rFonts w:cs="Arial Narrow" w:ascii="Arial Narrow" w:hAnsi="Arial Narrow"/>
          <w:b/>
          <w:bCs/>
          <w:lang w:val="it-IT"/>
        </w:rPr>
      </w:r>
    </w:p>
    <w:tbl>
      <w:tblPr>
        <w:tblW w:w="2943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</w:tblGrid>
      <w:tr>
        <w:trPr/>
        <w:tc>
          <w:tcPr>
            <w:tcW w:w="2943" w:type="dxa"/>
            <w:tcBorders/>
            <w:shd w:fill="auto" w:val="clear"/>
          </w:tcPr>
          <w:p>
            <w:pPr>
              <w:pStyle w:val="Aeeaoaeaa1"/>
              <w:widowControl w:val="false"/>
              <w:bidi w:val="0"/>
              <w:jc w:val="right"/>
              <w:rPr>
                <w:rFonts w:ascii="Arial Narrow" w:hAnsi="Arial Narrow" w:cs="Arial Narrow"/>
                <w:smallCaps/>
                <w:spacing w:val="40"/>
                <w:sz w:val="26"/>
                <w:lang w:val="it-IT"/>
              </w:rPr>
            </w:pPr>
            <w:r>
              <w:rPr>
                <w:rFonts w:cs="Arial Narrow"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>
            <w:pPr>
              <w:pStyle w:val="Aaoeeu"/>
              <w:widowControl w:val="false"/>
              <w:bidi w:val="0"/>
              <w:jc w:val="left"/>
              <w:rPr>
                <w:rFonts w:ascii="Arial Narrow" w:hAnsi="Arial Narrow" w:cs="Arial Narrow"/>
                <w:smallCaps/>
                <w:spacing w:val="40"/>
                <w:lang w:val="it-IT"/>
              </w:rPr>
            </w:pPr>
            <w:r>
              <w:rPr>
                <w:rFonts w:cs="Arial Narrow" w:ascii="Arial Narrow" w:hAnsi="Arial Narrow"/>
                <w:smallCaps/>
                <w:spacing w:val="40"/>
                <w:lang w:val="it-IT"/>
              </w:rPr>
            </w:r>
          </w:p>
          <w:p>
            <w:pPr>
              <w:pStyle w:val="Aaoeeu"/>
              <w:widowControl w:val="false"/>
              <w:bidi w:val="0"/>
              <w:jc w:val="right"/>
              <w:rPr>
                <w:rFonts w:ascii="Arial Narrow" w:hAnsi="Arial Narrow" w:cs="Arial Narrow"/>
                <w:lang w:val="it-IT"/>
              </w:rPr>
            </w:pPr>
            <w:r>
              <w:rPr/>
              <w:drawing>
                <wp:inline distT="0" distB="0" distL="0" distR="0">
                  <wp:extent cx="361315" cy="251460"/>
                  <wp:effectExtent l="0" t="0" r="0" b="0"/>
                  <wp:docPr id="1" name="Immagin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399" t="-573" r="-399" b="-5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aoeeu"/>
        <w:widowControl/>
        <w:bidi w:val="0"/>
        <w:jc w:val="left"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p>
      <w:pPr>
        <w:pStyle w:val="Aaoeeu"/>
        <w:widowControl/>
        <w:bidi w:val="0"/>
        <w:jc w:val="left"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2943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</w:tblGrid>
      <w:tr>
        <w:trPr/>
        <w:tc>
          <w:tcPr>
            <w:tcW w:w="2943" w:type="dxa"/>
            <w:tcBorders/>
            <w:shd w:fill="auto" w:val="clear"/>
          </w:tcPr>
          <w:p>
            <w:pPr>
              <w:pStyle w:val="Aeeaoaeaa1"/>
              <w:widowControl w:val="false"/>
              <w:bidi w:val="0"/>
              <w:jc w:val="right"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cs="Arial Narrow"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>
      <w:pPr>
        <w:pStyle w:val="Aaoeeu"/>
        <w:widowControl/>
        <w:bidi w:val="0"/>
        <w:jc w:val="left"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10456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81"/>
        <w:gridCol w:w="7232"/>
      </w:tblGrid>
      <w:tr>
        <w:trPr/>
        <w:tc>
          <w:tcPr>
            <w:tcW w:w="2943" w:type="dxa"/>
            <w:tcBorders/>
            <w:shd w:fill="auto" w:val="clear"/>
          </w:tcPr>
          <w:p>
            <w:pPr>
              <w:pStyle w:val="Aeeaoaeaa1"/>
              <w:widowControl w:val="false"/>
              <w:bidi w:val="0"/>
              <w:spacing w:before="40" w:after="40"/>
              <w:jc w:val="right"/>
              <w:rPr/>
            </w:pPr>
            <w:r>
              <w:rPr>
                <w:rFonts w:cs="Arial Narrow" w:ascii="Arial Narrow" w:hAnsi="Arial Narrow"/>
                <w:b w:val="false"/>
                <w:lang w:val="it-IT"/>
              </w:rPr>
              <w:t>Nome</w:t>
            </w:r>
            <w:r>
              <w:rPr>
                <w:rFonts w:cs="Arial Narrow" w:ascii="Arial Narrow" w:hAnsi="Arial Narrow"/>
                <w:b w:val="false"/>
                <w:sz w:val="22"/>
                <w:lang w:val="it-IT"/>
              </w:rPr>
              <w:t xml:space="preserve"> </w:t>
            </w:r>
            <w:r>
              <w:rPr>
                <w:rFonts w:eastAsia="Times New Roman" w:cs="Arial Narrow" w:ascii="Arial Narrow" w:hAnsi="Arial Narrow"/>
                <w:b w:val="false"/>
                <w:color w:val="auto"/>
                <w:sz w:val="20"/>
                <w:szCs w:val="20"/>
                <w:lang w:val="it-IT" w:eastAsia="ko-KR" w:bidi="ar-SA"/>
              </w:rPr>
              <w:t>Cognome</w:t>
            </w:r>
          </w:p>
        </w:tc>
        <w:tc>
          <w:tcPr>
            <w:tcW w:w="281" w:type="dxa"/>
            <w:tcBorders/>
            <w:shd w:fill="auto" w:val="clear"/>
          </w:tcPr>
          <w:p>
            <w:pPr>
              <w:pStyle w:val="Aaoeeu"/>
              <w:widowControl w:val="false"/>
              <w:bidi w:val="0"/>
              <w:snapToGrid w:val="false"/>
              <w:spacing w:before="40" w:after="40"/>
              <w:jc w:val="left"/>
              <w:rPr>
                <w:rFonts w:ascii="Arial Narrow" w:hAnsi="Arial Narrow" w:cs="Arial Narrow"/>
                <w:b w:val="false"/>
                <w:b w:val="false"/>
                <w:sz w:val="22"/>
                <w:lang w:val="it-IT"/>
              </w:rPr>
            </w:pPr>
            <w:r>
              <w:rPr>
                <w:rFonts w:cs="Arial Narrow" w:ascii="Arial Narrow" w:hAnsi="Arial Narrow"/>
                <w:b w:val="false"/>
                <w:sz w:val="22"/>
                <w:lang w:val="it-IT"/>
              </w:rPr>
            </w:r>
          </w:p>
        </w:tc>
        <w:tc>
          <w:tcPr>
            <w:tcW w:w="7232" w:type="dxa"/>
            <w:tcBorders/>
            <w:shd w:fill="auto" w:val="clear"/>
          </w:tcPr>
          <w:p>
            <w:pPr>
              <w:pStyle w:val="Eaoaeaa"/>
              <w:widowControl w:val="false"/>
              <w:tabs>
                <w:tab w:val="clear" w:pos="4153"/>
                <w:tab w:val="clear" w:pos="8306"/>
              </w:tabs>
              <w:bidi w:val="0"/>
              <w:snapToGrid w:val="false"/>
              <w:spacing w:before="40" w:after="40"/>
              <w:jc w:val="left"/>
              <w:rPr>
                <w:rFonts w:ascii="Arial Narrow" w:hAnsi="Arial Narrow" w:cs="Arial Narrow"/>
                <w:b w:val="false"/>
                <w:b w:val="false"/>
                <w:sz w:val="22"/>
                <w:lang w:val="it-IT"/>
              </w:rPr>
            </w:pPr>
            <w:r>
              <w:rPr>
                <w:rFonts w:cs="Arial Narrow" w:ascii="Arial Narrow" w:hAnsi="Arial Narrow"/>
                <w:b w:val="false"/>
                <w:sz w:val="22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  <w:shd w:fill="auto" w:val="clear"/>
          </w:tcPr>
          <w:p>
            <w:pPr>
              <w:pStyle w:val="Aeeaoaeaa1"/>
              <w:widowControl w:val="false"/>
              <w:bidi w:val="0"/>
              <w:spacing w:before="40" w:after="40"/>
              <w:jc w:val="right"/>
              <w:rPr/>
            </w:pPr>
            <w:r>
              <w:rPr>
                <w:rFonts w:eastAsia="Times New Roman" w:cs="Arial Narrow" w:ascii="Arial Narrow" w:hAnsi="Arial Narrow"/>
                <w:b w:val="false"/>
                <w:color w:val="auto"/>
                <w:kern w:val="0"/>
                <w:sz w:val="20"/>
                <w:szCs w:val="20"/>
                <w:lang w:val="it-IT" w:eastAsia="ko-KR" w:bidi="ar-SA"/>
              </w:rPr>
              <w:t>T</w:t>
            </w:r>
            <w:r>
              <w:rPr>
                <w:rFonts w:eastAsia="Times New Roman" w:cs="Arial Narrow" w:ascii="Arial Narrow" w:hAnsi="Arial Narrow"/>
                <w:b w:val="false"/>
                <w:color w:val="auto"/>
                <w:sz w:val="20"/>
                <w:szCs w:val="20"/>
                <w:lang w:val="it-IT" w:eastAsia="ko-KR" w:bidi="ar-SA"/>
              </w:rPr>
              <w:t>ele</w:t>
            </w:r>
            <w:r>
              <w:rPr>
                <w:rFonts w:cs="Arial Narrow" w:ascii="Arial Narrow" w:hAnsi="Arial Narrow"/>
                <w:b w:val="false"/>
                <w:lang w:val="it-IT"/>
              </w:rPr>
              <w:t>fono istituzionale</w:t>
            </w:r>
          </w:p>
        </w:tc>
        <w:tc>
          <w:tcPr>
            <w:tcW w:w="281" w:type="dxa"/>
            <w:tcBorders/>
            <w:shd w:fill="auto" w:val="clear"/>
          </w:tcPr>
          <w:p>
            <w:pPr>
              <w:pStyle w:val="Aaoeeu"/>
              <w:widowControl w:val="false"/>
              <w:bidi w:val="0"/>
              <w:snapToGrid w:val="false"/>
              <w:spacing w:before="40" w:after="40"/>
              <w:jc w:val="left"/>
              <w:rPr>
                <w:rFonts w:ascii="Arial Narrow" w:hAnsi="Arial Narrow" w:cs="Arial Narrow"/>
                <w:b w:val="false"/>
                <w:b w:val="false"/>
                <w:sz w:val="22"/>
                <w:lang w:val="it-IT"/>
              </w:rPr>
            </w:pPr>
            <w:r>
              <w:rPr>
                <w:rFonts w:cs="Arial Narrow" w:ascii="Arial Narrow" w:hAnsi="Arial Narrow"/>
                <w:b w:val="false"/>
                <w:sz w:val="22"/>
                <w:lang w:val="it-IT"/>
              </w:rPr>
            </w:r>
          </w:p>
        </w:tc>
        <w:tc>
          <w:tcPr>
            <w:tcW w:w="7232" w:type="dxa"/>
            <w:tcBorders/>
            <w:shd w:fill="auto" w:val="clear"/>
          </w:tcPr>
          <w:p>
            <w:pPr>
              <w:pStyle w:val="Eaoaeaa"/>
              <w:widowControl w:val="false"/>
              <w:tabs>
                <w:tab w:val="clear" w:pos="4153"/>
                <w:tab w:val="clear" w:pos="8306"/>
              </w:tabs>
              <w:bidi w:val="0"/>
              <w:snapToGrid w:val="false"/>
              <w:spacing w:before="40" w:after="40"/>
              <w:jc w:val="left"/>
              <w:rPr>
                <w:rFonts w:ascii="Arial Narrow" w:hAnsi="Arial Narrow" w:cs="Arial Narrow"/>
                <w:b/>
                <w:b/>
                <w:sz w:val="24"/>
                <w:lang w:val="it-IT"/>
              </w:rPr>
            </w:pPr>
            <w:r>
              <w:rPr>
                <w:rFonts w:cs="Arial Narrow" w:ascii="Arial Narrow" w:hAnsi="Arial Narrow"/>
                <w:b/>
                <w:sz w:val="24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  <w:shd w:fill="auto" w:val="clear"/>
          </w:tcPr>
          <w:p>
            <w:pPr>
              <w:pStyle w:val="Aeeaoaeaa1"/>
              <w:widowControl w:val="false"/>
              <w:bidi w:val="0"/>
              <w:spacing w:before="40" w:after="40"/>
              <w:jc w:val="right"/>
              <w:rPr>
                <w:b w:val="false"/>
                <w:b w:val="false"/>
                <w:bCs w:val="false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0"/>
                <w:sz w:val="20"/>
                <w:szCs w:val="20"/>
                <w:lang w:val="it-IT" w:eastAsia="ko-KR" w:bidi="ar-SA"/>
              </w:rPr>
              <w:t>E-mail istituzionale</w:t>
            </w: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w="281" w:type="dxa"/>
            <w:tcBorders/>
            <w:shd w:fill="auto" w:val="clear"/>
          </w:tcPr>
          <w:p>
            <w:pPr>
              <w:pStyle w:val="Aaoeeu"/>
              <w:widowControl w:val="false"/>
              <w:bidi w:val="0"/>
              <w:snapToGrid w:val="false"/>
              <w:spacing w:before="40" w:after="40"/>
              <w:jc w:val="left"/>
              <w:rPr>
                <w:rFonts w:ascii="Arial Narrow" w:hAnsi="Arial Narrow" w:cs="Arial Narrow"/>
                <w:b w:val="false"/>
                <w:b w:val="false"/>
                <w:sz w:val="22"/>
                <w:lang w:val="it-IT"/>
              </w:rPr>
            </w:pPr>
            <w:r>
              <w:rPr>
                <w:rFonts w:cs="Arial Narrow" w:ascii="Arial Narrow" w:hAnsi="Arial Narrow"/>
                <w:b w:val="false"/>
                <w:sz w:val="22"/>
                <w:lang w:val="it-IT"/>
              </w:rPr>
            </w:r>
          </w:p>
        </w:tc>
        <w:tc>
          <w:tcPr>
            <w:tcW w:w="7232" w:type="dxa"/>
            <w:tcBorders/>
            <w:shd w:fill="auto" w:val="clear"/>
          </w:tcPr>
          <w:p>
            <w:pPr>
              <w:pStyle w:val="Eaoaeaa"/>
              <w:widowControl w:val="false"/>
              <w:tabs>
                <w:tab w:val="clear" w:pos="4153"/>
                <w:tab w:val="clear" w:pos="8306"/>
              </w:tabs>
              <w:bidi w:val="0"/>
              <w:snapToGrid w:val="false"/>
              <w:spacing w:before="40" w:after="40"/>
              <w:jc w:val="left"/>
              <w:rPr>
                <w:rFonts w:ascii="Arial Narrow" w:hAnsi="Arial Narrow" w:cs="Arial Narrow"/>
                <w:b/>
                <w:b/>
                <w:sz w:val="24"/>
                <w:lang w:val="it-IT"/>
              </w:rPr>
            </w:pPr>
            <w:r>
              <w:rPr>
                <w:rFonts w:cs="Arial Narrow" w:ascii="Arial Narrow" w:hAnsi="Arial Narrow"/>
                <w:b/>
                <w:sz w:val="24"/>
                <w:lang w:val="it-IT"/>
              </w:rPr>
            </w:r>
          </w:p>
        </w:tc>
      </w:tr>
    </w:tbl>
    <w:p>
      <w:pPr>
        <w:pStyle w:val="Aaoeeu"/>
        <w:widowControl/>
        <w:bidi w:val="0"/>
        <w:spacing w:before="120" w:after="0"/>
        <w:jc w:val="left"/>
        <w:rPr>
          <w:rFonts w:ascii="Arial Narrow" w:hAnsi="Arial Narrow" w:cs="Arial Narrow"/>
          <w:sz w:val="16"/>
          <w:lang w:val="it-IT"/>
        </w:rPr>
      </w:pPr>
      <w:r>
        <w:rPr>
          <w:rFonts w:cs="Arial Narrow" w:ascii="Arial Narrow" w:hAnsi="Arial Narrow"/>
          <w:sz w:val="16"/>
          <w:lang w:val="it-IT"/>
        </w:rPr>
      </w:r>
    </w:p>
    <w:tbl>
      <w:tblPr>
        <w:tblW w:w="2943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</w:tblGrid>
      <w:tr>
        <w:trPr/>
        <w:tc>
          <w:tcPr>
            <w:tcW w:w="2943" w:type="dxa"/>
            <w:tcBorders/>
            <w:shd w:fill="auto" w:val="clear"/>
          </w:tcPr>
          <w:p>
            <w:pPr>
              <w:pStyle w:val="Aeeaoaeaa1"/>
              <w:widowControl w:val="false"/>
              <w:bidi w:val="0"/>
              <w:jc w:val="right"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cs="Arial Narrow" w:ascii="Arial Narrow" w:hAnsi="Arial Narrow"/>
                <w:smallCaps/>
                <w:sz w:val="24"/>
                <w:lang w:val="it-IT"/>
              </w:rPr>
              <w:t xml:space="preserve">Attività politica e amministrativa </w:t>
            </w:r>
          </w:p>
        </w:tc>
      </w:tr>
    </w:tbl>
    <w:p>
      <w:pPr>
        <w:pStyle w:val="Normal"/>
        <w:widowControl/>
        <w:spacing w:before="20" w:after="20"/>
        <w:rPr>
          <w:rFonts w:ascii="Arial Narrow" w:hAnsi="Arial Narrow" w:cs="Arial Narrow"/>
          <w:sz w:val="10"/>
          <w:lang w:val="it-IT"/>
        </w:rPr>
      </w:pPr>
      <w:r>
        <w:rPr>
          <w:rFonts w:cs="Arial Narrow" w:ascii="Arial Narrow" w:hAnsi="Arial Narrow"/>
          <w:sz w:val="10"/>
          <w:lang w:val="it-IT"/>
        </w:rPr>
      </w:r>
    </w:p>
    <w:tbl>
      <w:tblPr>
        <w:tblW w:w="10456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81"/>
        <w:gridCol w:w="7232"/>
      </w:tblGrid>
      <w:tr>
        <w:trPr>
          <w:trHeight w:val="1080" w:hRule="atLeast"/>
        </w:trPr>
        <w:tc>
          <w:tcPr>
            <w:tcW w:w="2943" w:type="dxa"/>
            <w:tcBorders/>
            <w:shd w:fill="auto" w:val="clear"/>
          </w:tcPr>
          <w:p>
            <w:pPr>
              <w:pStyle w:val="Aeeaoaeaa1"/>
              <w:widowControl w:val="false"/>
              <w:bidi w:val="0"/>
              <w:spacing w:before="20" w:after="20"/>
              <w:jc w:val="right"/>
              <w:rPr>
                <w:rFonts w:ascii="Arial Narrow" w:hAnsi="Arial Narrow" w:cs="Arial Narrow"/>
                <w:b w:val="false"/>
                <w:b w:val="false"/>
                <w:lang w:val="it-IT"/>
              </w:rPr>
            </w:pPr>
            <w:r>
              <w:rPr>
                <w:rFonts w:cs="Arial Narrow" w:ascii="Arial Narrow" w:hAnsi="Arial Narrow"/>
                <w:b w:val="false"/>
                <w:lang w:val="it-IT"/>
              </w:rPr>
              <w:t>Ruoli istituzionali ricoperti sia attuali che precedenti</w:t>
            </w:r>
          </w:p>
        </w:tc>
        <w:tc>
          <w:tcPr>
            <w:tcW w:w="281" w:type="dxa"/>
            <w:tcBorders/>
            <w:shd w:fill="auto" w:val="clear"/>
          </w:tcPr>
          <w:p>
            <w:pPr>
              <w:pStyle w:val="Aaoeeu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  <w:tc>
          <w:tcPr>
            <w:tcW w:w="7232" w:type="dxa"/>
            <w:tcBorders/>
            <w:shd w:fill="auto" w:val="clear"/>
          </w:tcPr>
          <w:p>
            <w:pPr>
              <w:pStyle w:val="Eaoaeaa"/>
              <w:widowControl w:val="false"/>
              <w:tabs>
                <w:tab w:val="clear" w:pos="4153"/>
                <w:tab w:val="clear" w:pos="8306"/>
              </w:tabs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  <w:shd w:fill="auto" w:val="clear"/>
          </w:tcPr>
          <w:p>
            <w:pPr>
              <w:pStyle w:val="Aeeaoaeaa1"/>
              <w:widowControl w:val="false"/>
              <w:bidi w:val="0"/>
              <w:spacing w:before="20" w:after="20"/>
              <w:jc w:val="right"/>
              <w:rPr>
                <w:rFonts w:ascii="Arial Narrow" w:hAnsi="Arial Narrow" w:cs="Arial Narrow"/>
                <w:b w:val="false"/>
                <w:b w:val="false"/>
                <w:lang w:val="it-IT"/>
              </w:rPr>
            </w:pPr>
            <w:r>
              <w:rPr>
                <w:rFonts w:cs="Arial Narrow" w:ascii="Arial Narrow" w:hAnsi="Arial Narrow"/>
                <w:b w:val="false"/>
                <w:lang w:val="it-IT"/>
              </w:rPr>
              <w:t>Lista di appartenenza attuale</w:t>
            </w:r>
          </w:p>
        </w:tc>
        <w:tc>
          <w:tcPr>
            <w:tcW w:w="281" w:type="dxa"/>
            <w:tcBorders/>
            <w:shd w:fill="auto" w:val="clear"/>
          </w:tcPr>
          <w:p>
            <w:pPr>
              <w:pStyle w:val="Aaoeeu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  <w:tc>
          <w:tcPr>
            <w:tcW w:w="7232" w:type="dxa"/>
            <w:tcBorders/>
            <w:shd w:fill="auto" w:val="clear"/>
          </w:tcPr>
          <w:p>
            <w:pPr>
              <w:pStyle w:val="Eaoaeaa"/>
              <w:widowControl w:val="false"/>
              <w:tabs>
                <w:tab w:val="clear" w:pos="4153"/>
                <w:tab w:val="clear" w:pos="8306"/>
              </w:tabs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  <w:shd w:fill="auto" w:val="clear"/>
          </w:tcPr>
          <w:p>
            <w:pPr>
              <w:pStyle w:val="Aaoeeu"/>
              <w:widowControl w:val="false"/>
              <w:bidi w:val="0"/>
              <w:spacing w:before="20" w:after="20"/>
              <w:jc w:val="both"/>
              <w:rPr>
                <w:rFonts w:ascii="Arial Narrow" w:hAnsi="Arial Narrow" w:eastAsia="Times New Roman" w:cs="Arial Narrow"/>
                <w:b w:val="false"/>
                <w:b w:val="false"/>
                <w:color w:val="auto"/>
                <w:sz w:val="20"/>
                <w:szCs w:val="20"/>
                <w:lang w:val="it-IT" w:eastAsia="ko-KR" w:bidi="ar-SA"/>
              </w:rPr>
            </w:pPr>
            <w:r>
              <w:rPr>
                <w:rFonts w:eastAsia="Times New Roman" w:cs="Arial Narrow" w:ascii="Arial Narrow" w:hAnsi="Arial Narrow"/>
                <w:b w:val="false"/>
                <w:color w:val="auto"/>
                <w:sz w:val="20"/>
                <w:szCs w:val="20"/>
                <w:lang w:val="it-IT" w:eastAsia="ko-KR" w:bidi="ar-SA"/>
              </w:rPr>
              <w:t xml:space="preserve">Incarichi per collaborazioni, consulenze o altro titolo dal Enti pubblici e/o società Partecipate a totale o parziale partecipazione pubblica. Indicare i periodi </w:t>
            </w:r>
          </w:p>
        </w:tc>
        <w:tc>
          <w:tcPr>
            <w:tcW w:w="281" w:type="dxa"/>
            <w:tcBorders/>
            <w:shd w:fill="auto" w:val="clear"/>
          </w:tcPr>
          <w:p>
            <w:pPr>
              <w:pStyle w:val="Aaoeeu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  <w:tc>
          <w:tcPr>
            <w:tcW w:w="7232" w:type="dxa"/>
            <w:tcBorders/>
            <w:shd w:fill="auto" w:val="clear"/>
          </w:tcPr>
          <w:p>
            <w:pPr>
              <w:pStyle w:val="Eaoaeaa"/>
              <w:widowControl w:val="false"/>
              <w:tabs>
                <w:tab w:val="clear" w:pos="4153"/>
                <w:tab w:val="clear" w:pos="8306"/>
              </w:tabs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lang w:val="it-IT"/>
              </w:rPr>
            </w:pPr>
            <w:r>
              <w:rPr>
                <w:rFonts w:cs="Arial Narrow" w:ascii="Arial Narrow" w:hAnsi="Arial Narrow"/>
                <w:lang w:val="it-IT"/>
              </w:rPr>
            </w:r>
          </w:p>
        </w:tc>
      </w:tr>
    </w:tbl>
    <w:p>
      <w:pPr>
        <w:pStyle w:val="Aaoeeu"/>
        <w:widowControl/>
        <w:bidi w:val="0"/>
        <w:spacing w:before="20" w:after="20"/>
        <w:jc w:val="left"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p>
      <w:pPr>
        <w:pStyle w:val="Aaoeeu"/>
        <w:widowControl/>
        <w:bidi w:val="0"/>
        <w:jc w:val="left"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2943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</w:tblGrid>
      <w:tr>
        <w:trPr/>
        <w:tc>
          <w:tcPr>
            <w:tcW w:w="2943" w:type="dxa"/>
            <w:tcBorders/>
            <w:shd w:fill="auto" w:val="clear"/>
          </w:tcPr>
          <w:p>
            <w:pPr>
              <w:pStyle w:val="Aeeaoaeaa1"/>
              <w:widowControl w:val="false"/>
              <w:bidi w:val="0"/>
              <w:jc w:val="right"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cs="Arial Narrow" w:ascii="Arial Narrow" w:hAnsi="Arial Narrow"/>
                <w:smallCaps/>
                <w:sz w:val="24"/>
                <w:lang w:val="it-IT"/>
              </w:rPr>
              <w:t>Titoli di studio e attività lavorative</w:t>
            </w:r>
          </w:p>
        </w:tc>
      </w:tr>
    </w:tbl>
    <w:p>
      <w:pPr>
        <w:pStyle w:val="Aaoeeu"/>
        <w:widowControl/>
        <w:bidi w:val="0"/>
        <w:jc w:val="both"/>
        <w:rPr>
          <w:rFonts w:ascii="Arial Narrow" w:hAnsi="Arial Narrow" w:cs="Arial Narrow"/>
          <w:b/>
          <w:b/>
          <w:lang w:val="it-IT"/>
        </w:rPr>
      </w:pPr>
      <w:r>
        <w:rPr>
          <w:rFonts w:cs="Arial Narrow" w:ascii="Arial Narrow" w:hAnsi="Arial Narrow"/>
          <w:b/>
          <w:lang w:val="it-IT"/>
        </w:rPr>
        <w:tab/>
      </w:r>
    </w:p>
    <w:tbl>
      <w:tblPr>
        <w:tblW w:w="10456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81"/>
        <w:gridCol w:w="7232"/>
      </w:tblGrid>
      <w:tr>
        <w:trPr/>
        <w:tc>
          <w:tcPr>
            <w:tcW w:w="2943" w:type="dxa"/>
            <w:tcBorders/>
            <w:shd w:fill="auto" w:val="clear"/>
          </w:tcPr>
          <w:p>
            <w:pPr>
              <w:pStyle w:val="OiaeaeiYiio2"/>
              <w:widowControl w:val="false"/>
              <w:bidi w:val="0"/>
              <w:spacing w:before="20" w:after="20"/>
              <w:jc w:val="right"/>
              <w:rPr>
                <w:rFonts w:ascii="Arial Narrow" w:hAnsi="Arial Narrow" w:cs="Arial Narrow"/>
                <w:i w:val="false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  <w:t>Titolo di studio</w:t>
            </w:r>
          </w:p>
        </w:tc>
        <w:tc>
          <w:tcPr>
            <w:tcW w:w="281" w:type="dxa"/>
            <w:tcBorders/>
            <w:shd w:fill="auto" w:val="clear"/>
          </w:tcPr>
          <w:p>
            <w:pPr>
              <w:pStyle w:val="Aaoeeu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18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18"/>
                <w:lang w:val="it-IT"/>
              </w:rPr>
            </w:r>
          </w:p>
        </w:tc>
        <w:tc>
          <w:tcPr>
            <w:tcW w:w="7232" w:type="dxa"/>
            <w:tcBorders/>
            <w:shd w:fill="auto" w:val="clear"/>
          </w:tcPr>
          <w:p>
            <w:pPr>
              <w:pStyle w:val="OiaeaeiYiio2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18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18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  <w:shd w:fill="auto" w:val="clear"/>
          </w:tcPr>
          <w:p>
            <w:pPr>
              <w:pStyle w:val="OiaeaeiYiio2"/>
              <w:widowControl w:val="false"/>
              <w:bidi w:val="0"/>
              <w:spacing w:before="20" w:after="20"/>
              <w:jc w:val="right"/>
              <w:rPr>
                <w:rFonts w:ascii="Arial Narrow" w:hAnsi="Arial Narrow" w:eastAsia="Times New Roman" w:cs="Arial Narrow"/>
                <w:b w:val="false"/>
                <w:b w:val="false"/>
                <w:bCs w:val="false"/>
                <w:i w:val="false"/>
                <w:i w:val="false"/>
                <w:color w:val="auto"/>
                <w:sz w:val="20"/>
                <w:szCs w:val="20"/>
                <w:lang w:val="it-IT" w:eastAsia="ko-KR" w:bidi="ar-SA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i w:val="false"/>
                <w:color w:val="auto"/>
                <w:sz w:val="20"/>
                <w:szCs w:val="20"/>
                <w:lang w:val="it-IT" w:eastAsia="ko-KR" w:bidi="ar-SA"/>
              </w:rPr>
              <w:t>Altri titoli di studio o professionali</w:t>
            </w:r>
          </w:p>
        </w:tc>
        <w:tc>
          <w:tcPr>
            <w:tcW w:w="281" w:type="dxa"/>
            <w:tcBorders/>
            <w:shd w:fill="auto" w:val="clear"/>
          </w:tcPr>
          <w:p>
            <w:pPr>
              <w:pStyle w:val="Aaoeeu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18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18"/>
                <w:lang w:val="it-IT"/>
              </w:rPr>
            </w:r>
          </w:p>
        </w:tc>
        <w:tc>
          <w:tcPr>
            <w:tcW w:w="7232" w:type="dxa"/>
            <w:tcBorders/>
            <w:shd w:fill="auto" w:val="clear"/>
          </w:tcPr>
          <w:p>
            <w:pPr>
              <w:pStyle w:val="OiaeaeiYiio2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  <w:shd w:fill="auto" w:val="clear"/>
          </w:tcPr>
          <w:p>
            <w:pPr>
              <w:pStyle w:val="OiaeaeiYiio2"/>
              <w:widowControl w:val="false"/>
              <w:bidi w:val="0"/>
              <w:spacing w:before="20" w:after="20"/>
              <w:jc w:val="right"/>
              <w:rPr>
                <w:rFonts w:ascii="Arial Narrow" w:hAnsi="Arial Narrow" w:eastAsia="Times New Roman" w:cs="Arial Narrow"/>
                <w:b w:val="false"/>
                <w:b w:val="false"/>
                <w:bCs w:val="false"/>
                <w:i w:val="false"/>
                <w:i w:val="false"/>
                <w:color w:val="auto"/>
                <w:sz w:val="20"/>
                <w:szCs w:val="20"/>
                <w:lang w:val="it-IT" w:eastAsia="ko-KR" w:bidi="ar-SA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i w:val="false"/>
                <w:color w:val="auto"/>
                <w:sz w:val="20"/>
                <w:szCs w:val="20"/>
                <w:lang w:val="it-IT" w:eastAsia="ko-KR" w:bidi="ar-SA"/>
              </w:rPr>
              <w:t xml:space="preserve">Attuale attività lavorativa </w:t>
            </w:r>
          </w:p>
        </w:tc>
        <w:tc>
          <w:tcPr>
            <w:tcW w:w="281" w:type="dxa"/>
            <w:tcBorders/>
            <w:shd w:fill="auto" w:val="clear"/>
          </w:tcPr>
          <w:p>
            <w:pPr>
              <w:pStyle w:val="Aaoeeu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  <w:tc>
          <w:tcPr>
            <w:tcW w:w="7232" w:type="dxa"/>
            <w:tcBorders/>
            <w:shd w:fill="auto" w:val="clear"/>
          </w:tcPr>
          <w:p>
            <w:pPr>
              <w:pStyle w:val="OiaeaeiYiio2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  <w:shd w:fill="auto" w:val="clear"/>
          </w:tcPr>
          <w:p>
            <w:pPr>
              <w:pStyle w:val="OiaeaeiYiio2"/>
              <w:widowControl w:val="false"/>
              <w:bidi w:val="0"/>
              <w:spacing w:before="20" w:after="20"/>
              <w:jc w:val="right"/>
              <w:rPr>
                <w:rFonts w:ascii="Arial Narrow" w:hAnsi="Arial Narrow" w:eastAsia="Times New Roman" w:cs="Arial Narrow"/>
                <w:b w:val="false"/>
                <w:b w:val="false"/>
                <w:bCs w:val="false"/>
                <w:i w:val="false"/>
                <w:i w:val="false"/>
                <w:color w:val="auto"/>
                <w:sz w:val="20"/>
                <w:szCs w:val="20"/>
                <w:lang w:val="it-IT" w:eastAsia="ko-KR" w:bidi="ar-SA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i w:val="false"/>
                <w:color w:val="auto"/>
                <w:sz w:val="20"/>
                <w:szCs w:val="20"/>
                <w:lang w:val="it-IT" w:eastAsia="ko-KR" w:bidi="ar-SA"/>
              </w:rPr>
              <w:t>Nome e indirizzo del datore di lavoro</w:t>
            </w:r>
          </w:p>
        </w:tc>
        <w:tc>
          <w:tcPr>
            <w:tcW w:w="281" w:type="dxa"/>
            <w:tcBorders/>
            <w:shd w:fill="auto" w:val="clear"/>
          </w:tcPr>
          <w:p>
            <w:pPr>
              <w:pStyle w:val="Aaoeeu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18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18"/>
                <w:lang w:val="it-IT"/>
              </w:rPr>
            </w:r>
          </w:p>
        </w:tc>
        <w:tc>
          <w:tcPr>
            <w:tcW w:w="7232" w:type="dxa"/>
            <w:tcBorders/>
            <w:shd w:fill="auto" w:val="clear"/>
          </w:tcPr>
          <w:p>
            <w:pPr>
              <w:pStyle w:val="OiaeaeiYiio2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  <w:shd w:fill="auto" w:val="clear"/>
          </w:tcPr>
          <w:p>
            <w:pPr>
              <w:pStyle w:val="OiaeaeiYiio2"/>
              <w:widowControl w:val="false"/>
              <w:bidi w:val="0"/>
              <w:spacing w:before="20" w:after="20"/>
              <w:jc w:val="right"/>
              <w:rPr>
                <w:rFonts w:ascii="Arial Narrow" w:hAnsi="Arial Narrow" w:cs="Arial Narrow"/>
                <w:i w:val="false"/>
                <w:i w:val="false"/>
                <w:sz w:val="18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18"/>
                <w:lang w:val="it-IT"/>
              </w:rPr>
              <w:t xml:space="preserve">Esperienze professionali </w:t>
              <w:br/>
              <w:t>(incarichi ricoperti)</w:t>
            </w:r>
          </w:p>
        </w:tc>
        <w:tc>
          <w:tcPr>
            <w:tcW w:w="281" w:type="dxa"/>
            <w:tcBorders/>
            <w:shd w:fill="auto" w:val="clear"/>
          </w:tcPr>
          <w:p>
            <w:pPr>
              <w:pStyle w:val="Aaoeeu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18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18"/>
                <w:lang w:val="it-IT"/>
              </w:rPr>
            </w:r>
          </w:p>
        </w:tc>
        <w:tc>
          <w:tcPr>
            <w:tcW w:w="7232" w:type="dxa"/>
            <w:tcBorders/>
            <w:shd w:fill="auto" w:val="clear"/>
          </w:tcPr>
          <w:p>
            <w:pPr>
              <w:pStyle w:val="OiaeaeiYiio2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  <w:shd w:fill="auto" w:val="clear"/>
          </w:tcPr>
          <w:p>
            <w:pPr>
              <w:pStyle w:val="OiaeaeiYiio2"/>
              <w:widowControl w:val="false"/>
              <w:bidi w:val="0"/>
              <w:spacing w:before="20" w:after="20"/>
              <w:jc w:val="right"/>
              <w:rPr>
                <w:rFonts w:ascii="Arial Narrow" w:hAnsi="Arial Narrow" w:eastAsia="Times New Roman" w:cs="Arial Narrow"/>
                <w:b w:val="false"/>
                <w:b w:val="false"/>
                <w:bCs w:val="false"/>
                <w:i w:val="false"/>
                <w:i w:val="false"/>
                <w:color w:val="auto"/>
                <w:szCs w:val="20"/>
                <w:lang w:val="it-IT" w:eastAsia="ko-KR" w:bidi="ar-SA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i w:val="false"/>
                <w:color w:val="auto"/>
                <w:szCs w:val="20"/>
                <w:lang w:val="it-IT" w:eastAsia="ko-KR" w:bidi="ar-SA"/>
              </w:rPr>
              <w:t>Lingue straniere conosciute</w:t>
            </w:r>
          </w:p>
        </w:tc>
        <w:tc>
          <w:tcPr>
            <w:tcW w:w="281" w:type="dxa"/>
            <w:tcBorders/>
            <w:shd w:fill="auto" w:val="clear"/>
          </w:tcPr>
          <w:p>
            <w:pPr>
              <w:pStyle w:val="Aaoeeu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18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18"/>
                <w:lang w:val="it-IT"/>
              </w:rPr>
            </w:r>
          </w:p>
        </w:tc>
        <w:tc>
          <w:tcPr>
            <w:tcW w:w="7232" w:type="dxa"/>
            <w:tcBorders/>
            <w:shd w:fill="auto" w:val="clear"/>
          </w:tcPr>
          <w:p>
            <w:pPr>
              <w:pStyle w:val="OiaeaeiYiio2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  <w:shd w:fill="auto" w:val="clear"/>
          </w:tcPr>
          <w:p>
            <w:pPr>
              <w:pStyle w:val="OiaeaeiYiio2"/>
              <w:widowControl w:val="false"/>
              <w:bidi w:val="0"/>
              <w:spacing w:before="20" w:after="20"/>
              <w:jc w:val="right"/>
              <w:rPr>
                <w:rFonts w:ascii="Arial Narrow" w:hAnsi="Arial Narrow" w:eastAsia="Times New Roman" w:cs="Arial Narrow"/>
                <w:b w:val="false"/>
                <w:b w:val="false"/>
                <w:bCs w:val="false"/>
                <w:i w:val="false"/>
                <w:i w:val="false"/>
                <w:color w:val="auto"/>
                <w:szCs w:val="20"/>
                <w:lang w:val="it-IT" w:eastAsia="ko-KR" w:bidi="ar-SA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i w:val="false"/>
                <w:color w:val="auto"/>
                <w:szCs w:val="20"/>
                <w:lang w:val="it-IT" w:eastAsia="ko-KR" w:bidi="ar-SA"/>
              </w:rPr>
              <w:t>Capacità nell’uso di tecnologie</w:t>
            </w:r>
          </w:p>
        </w:tc>
        <w:tc>
          <w:tcPr>
            <w:tcW w:w="281" w:type="dxa"/>
            <w:tcBorders/>
            <w:shd w:fill="auto" w:val="clear"/>
          </w:tcPr>
          <w:p>
            <w:pPr>
              <w:pStyle w:val="Aaoeeu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18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18"/>
                <w:lang w:val="it-IT"/>
              </w:rPr>
            </w:r>
          </w:p>
        </w:tc>
        <w:tc>
          <w:tcPr>
            <w:tcW w:w="7232" w:type="dxa"/>
            <w:tcBorders/>
            <w:shd w:fill="auto" w:val="clear"/>
          </w:tcPr>
          <w:p>
            <w:pPr>
              <w:pStyle w:val="OiaeaeiYiio2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</w:tr>
      <w:tr>
        <w:trPr/>
        <w:tc>
          <w:tcPr>
            <w:tcW w:w="2943" w:type="dxa"/>
            <w:tcBorders/>
            <w:shd w:fill="auto" w:val="clear"/>
          </w:tcPr>
          <w:p>
            <w:pPr>
              <w:pStyle w:val="OiaeaeiYiio2"/>
              <w:widowControl w:val="false"/>
              <w:bidi w:val="0"/>
              <w:spacing w:before="20" w:after="20"/>
              <w:jc w:val="right"/>
              <w:rPr>
                <w:rFonts w:ascii="Arial Narrow" w:hAnsi="Arial Narrow" w:eastAsia="Times New Roman" w:cs="Arial Narrow"/>
                <w:b w:val="false"/>
                <w:b w:val="false"/>
                <w:bCs w:val="false"/>
                <w:i w:val="false"/>
                <w:i w:val="false"/>
                <w:color w:val="auto"/>
                <w:szCs w:val="20"/>
                <w:lang w:val="it-IT" w:eastAsia="ko-KR" w:bidi="ar-SA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i w:val="false"/>
                <w:color w:val="auto"/>
                <w:szCs w:val="20"/>
                <w:lang w:val="it-IT" w:eastAsia="ko-KR" w:bidi="ar-SA"/>
              </w:rPr>
              <w:t>Altro (partecipazione a convegni, seminari, pubblicazioni, ecc. )</w:t>
            </w:r>
          </w:p>
        </w:tc>
        <w:tc>
          <w:tcPr>
            <w:tcW w:w="281" w:type="dxa"/>
            <w:tcBorders/>
            <w:shd w:fill="auto" w:val="clear"/>
          </w:tcPr>
          <w:p>
            <w:pPr>
              <w:pStyle w:val="Aaoeeu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18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18"/>
                <w:lang w:val="it-IT"/>
              </w:rPr>
            </w:r>
          </w:p>
        </w:tc>
        <w:tc>
          <w:tcPr>
            <w:tcW w:w="7232" w:type="dxa"/>
            <w:tcBorders/>
            <w:shd w:fill="auto" w:val="clear"/>
          </w:tcPr>
          <w:p>
            <w:pPr>
              <w:pStyle w:val="OiaeaeiYiio2"/>
              <w:widowControl w:val="false"/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20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0"/>
                <w:lang w:val="it-IT"/>
              </w:rPr>
            </w:r>
          </w:p>
        </w:tc>
      </w:tr>
    </w:tbl>
    <w:p>
      <w:pPr>
        <w:pStyle w:val="Aaoeeu"/>
        <w:widowControl/>
        <w:bidi w:val="0"/>
        <w:jc w:val="left"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p>
      <w:pPr>
        <w:pStyle w:val="Aaoeeu"/>
        <w:widowControl/>
        <w:bidi w:val="0"/>
        <w:jc w:val="left"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tbl>
      <w:tblPr>
        <w:tblW w:w="10456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>
        <w:trPr/>
        <w:tc>
          <w:tcPr>
            <w:tcW w:w="10456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3261" w:leader="none"/>
              </w:tabs>
              <w:bidi w:val="0"/>
              <w:snapToGrid w:val="false"/>
              <w:spacing w:before="20" w:after="20"/>
              <w:jc w:val="left"/>
              <w:rPr>
                <w:rFonts w:ascii="Arial Narrow" w:hAnsi="Arial Narrow" w:cs="Arial Narrow"/>
                <w:i w:val="false"/>
                <w:i w:val="false"/>
                <w:sz w:val="21"/>
                <w:szCs w:val="21"/>
                <w:lang w:val="it-IT"/>
              </w:rPr>
            </w:pPr>
            <w:r>
              <w:rPr>
                <w:rFonts w:cs="Arial Narrow" w:ascii="Arial Narrow" w:hAnsi="Arial Narrow"/>
                <w:i w:val="false"/>
                <w:sz w:val="21"/>
                <w:szCs w:val="21"/>
                <w:lang w:val="it-IT"/>
              </w:rPr>
              <w:t xml:space="preserve">Il sottoscritto  </w:t>
            </w:r>
            <w:r>
              <w:rPr>
                <w:rFonts w:cs="Arial Narrow" w:ascii="Arial Narrow" w:hAnsi="Arial Narrow"/>
                <w:i/>
                <w:sz w:val="21"/>
                <w:szCs w:val="21"/>
                <w:lang w:val="it-IT"/>
              </w:rPr>
              <w:t xml:space="preserve">[ COGNOME, nome ]  </w:t>
            </w:r>
            <w:r>
              <w:rPr>
                <w:rFonts w:cs="Arial Narrow" w:ascii="Arial Narrow" w:hAnsi="Arial Narrow"/>
                <w:i w:val="false"/>
                <w:sz w:val="21"/>
                <w:szCs w:val="21"/>
                <w:lang w:val="it-IT"/>
              </w:rPr>
              <w:t>consapevole che le dichiarazioni false comportano l’applicazione delle sanzioni penali previste dall’art. 76 del D.P.R. 445/2000, dichiara che le informazioni riportate nel seguente curriculum vitae, redatto in formato europeo, corrispondono a verità. Inoltre in riferimento  alla legge 196/2003 autorizza espressamente il trattamento dei miei dati personali e professionali.</w:t>
            </w:r>
          </w:p>
        </w:tc>
      </w:tr>
    </w:tbl>
    <w:p>
      <w:pPr>
        <w:pStyle w:val="Normal"/>
        <w:widowControl/>
        <w:bidi w:val="0"/>
        <w:jc w:val="left"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p>
      <w:pPr>
        <w:pStyle w:val="Aaoeeu"/>
        <w:widowControl/>
        <w:bidi w:val="0"/>
        <w:jc w:val="left"/>
        <w:rPr>
          <w:rFonts w:ascii="Arial Narrow" w:hAnsi="Arial Narrow" w:cs="Arial Narrow"/>
          <w:lang w:val="it-IT"/>
        </w:rPr>
      </w:pPr>
      <w:r>
        <w:rPr>
          <w:rFonts w:cs="Arial Narrow" w:ascii="Arial Narrow" w:hAnsi="Arial Narrow"/>
          <w:lang w:val="it-IT"/>
        </w:rPr>
      </w:r>
    </w:p>
    <w:p>
      <w:pPr>
        <w:pStyle w:val="Normal"/>
        <w:bidi w:val="0"/>
        <w:jc w:val="left"/>
        <w:rPr/>
      </w:pPr>
      <w:r>
        <w:rPr/>
        <w:t xml:space="preserve">Data </w:t>
      </w:r>
      <w:r>
        <w:rPr>
          <w:rStyle w:val="Testosegnaposto"/>
        </w:rPr>
        <w:t>_________________</w:t>
      </w:r>
      <w:r>
        <w:rPr/>
        <w:tab/>
        <w:tab/>
      </w:r>
    </w:p>
    <w:p>
      <w:pPr>
        <w:pStyle w:val="Normal"/>
        <w:bidi w:val="0"/>
        <w:jc w:val="left"/>
        <w:rPr/>
      </w:pPr>
      <w:r>
        <w:rPr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FIRMA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ab/>
        <w:tab/>
        <w:tab/>
        <w:tab/>
        <w:tab/>
        <w:t xml:space="preserve">     </w:t>
        <w:tab/>
        <w:tab/>
        <w:tab/>
        <w:tab/>
        <w:t xml:space="preserve">  _________________________</w:t>
      </w:r>
    </w:p>
    <w:sectPr>
      <w:footerReference w:type="default" r:id="rId3"/>
      <w:type w:val="nextPage"/>
      <w:pgSz w:w="11906" w:h="16838"/>
      <w:pgMar w:left="851" w:right="1797" w:gutter="0" w:header="0" w:top="851" w:footer="454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Arial Narro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>
        <w:sz w:val="2"/>
      </w:rPr>
    </w:pPr>
    <w:r>
      <w:rPr>
        <w:sz w:val="2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posOffset>-13970</wp:posOffset>
              </wp:positionH>
              <wp:positionV relativeFrom="paragraph">
                <wp:posOffset>635</wp:posOffset>
              </wp:positionV>
              <wp:extent cx="17145" cy="147955"/>
              <wp:effectExtent l="0" t="0" r="0" b="0"/>
              <wp:wrapSquare wrapText="largest"/>
              <wp:docPr id="2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280" cy="147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idipagina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720" rIns="720" t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" path="m0,0l-2147483645,0l-2147483645,-2147483646l0,-2147483646xe" stroked="f" o:allowincell="f" style="position:absolute;margin-left:-1.1pt;margin-top:0.05pt;width:1.3pt;height:11.6pt;mso-wrap-style:none;v-text-anchor:middle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idipagina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  <w:p>
    <w:pPr>
      <w:pStyle w:val="Aaoeeu"/>
      <w:widowControl/>
      <w:tabs>
        <w:tab w:val="clear" w:pos="720"/>
        <w:tab w:val="left" w:pos="3261" w:leader="none"/>
      </w:tabs>
      <w:bidi w:val="0"/>
      <w:jc w:val="left"/>
      <w:rPr>
        <w:rFonts w:ascii="Arial Narrow" w:hAnsi="Arial Narrow" w:cs="Arial Narrow"/>
        <w:sz w:val="18"/>
      </w:rPr>
    </w:pPr>
    <w:r>
      <w:rPr>
        <w:rFonts w:cs="Arial Narrow" w:ascii="Arial Narrow" w:hAnsi="Arial Narrow"/>
        <w:sz w:val="18"/>
      </w:rPr>
      <w:tab/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ko-KR" w:bidi="ar-SA"/>
    </w:rPr>
  </w:style>
  <w:style w:type="character" w:styleId="WW8Num1z0">
    <w:name w:val="WW8Num1z0"/>
    <w:qFormat/>
    <w:rPr>
      <w:rFonts w:ascii="Symbol" w:hAnsi="Symbol" w:cs="Symbol"/>
    </w:rPr>
  </w:style>
  <w:style w:type="character" w:styleId="Carpredefinitoparagrafo">
    <w:name w:val="Car. predefinito paragrafo"/>
    <w:qFormat/>
    <w:rPr/>
  </w:style>
  <w:style w:type="character" w:styleId="NiaeeaaiYicanaiiaoioaenU">
    <w:name w:val="?nia?eeaaiYic anaiiaoioaenU"/>
    <w:qFormat/>
    <w:rPr>
      <w:sz w:val="20"/>
    </w:rPr>
  </w:style>
  <w:style w:type="character" w:styleId="Aneeiuooaeaao">
    <w:name w:val="Aneeiuo oae?aao"/>
    <w:basedOn w:val="NiaeeaaiYicanaiiaoioaenU"/>
    <w:qFormat/>
    <w:rPr/>
  </w:style>
  <w:style w:type="character" w:styleId="CollegamentoInternet">
    <w:name w:val="Hyperlink"/>
    <w:basedOn w:val="Carpredefinitoparagrafo"/>
    <w:rPr>
      <w:color w:val="0000FF"/>
      <w:sz w:val="20"/>
      <w:u w:val="single"/>
    </w:rPr>
  </w:style>
  <w:style w:type="character" w:styleId="CollegamentoInternetvisitato">
    <w:name w:val="FollowedHyperlink"/>
    <w:basedOn w:val="Carpredefinitoparagrafo"/>
    <w:rPr>
      <w:color w:val="800080"/>
      <w:sz w:val="20"/>
      <w:u w:val="single"/>
    </w:rPr>
  </w:style>
  <w:style w:type="character" w:styleId="Style14">
    <w:name w:val="Áñéèìüò óåëßäáò"/>
    <w:basedOn w:val="Carpredefinitoparagrafo"/>
    <w:qFormat/>
    <w:rPr>
      <w:sz w:val="20"/>
    </w:rPr>
  </w:style>
  <w:style w:type="character" w:styleId="Numerodipagina">
    <w:name w:val="Page Number"/>
    <w:basedOn w:val="Carpredefinitoparagrafo"/>
    <w:rPr/>
  </w:style>
  <w:style w:type="character" w:styleId="Testosegnaposto">
    <w:name w:val="Testo segnaposto"/>
    <w:basedOn w:val="Carpredefinitoparagrafo"/>
    <w:qFormat/>
    <w:rPr>
      <w:color w:val="80808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Aaoeeu">
    <w:name w:val="Aaoeeu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ko-KR" w:bidi="ar-SA"/>
    </w:rPr>
  </w:style>
  <w:style w:type="paragraph" w:styleId="Aeeaoaeaa1">
    <w:name w:val="A?eeaoae?aa 1"/>
    <w:basedOn w:val="Aaoeeu"/>
    <w:next w:val="Aaoeeu"/>
    <w:qFormat/>
    <w:pPr>
      <w:keepNext w:val="true"/>
      <w:jc w:val="right"/>
    </w:pPr>
    <w:rPr>
      <w:b/>
    </w:rPr>
  </w:style>
  <w:style w:type="paragraph" w:styleId="Aeeaoaeaa2">
    <w:name w:val="A?eeaoae?aa 2"/>
    <w:basedOn w:val="Aaoeeu"/>
    <w:next w:val="Aaoeeu"/>
    <w:qFormat/>
    <w:pPr>
      <w:keepNext w:val="true"/>
      <w:jc w:val="right"/>
    </w:pPr>
    <w:rPr>
      <w:i/>
    </w:rPr>
  </w:style>
  <w:style w:type="paragraph" w:styleId="Eaoaeaa">
    <w:name w:val="Eaoae?aa"/>
    <w:basedOn w:val="Aaoeeu"/>
    <w:qFormat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OioYeeai">
    <w:name w:val="O?ioYeeai"/>
    <w:basedOn w:val="Aaoeeu"/>
    <w:qFormat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OiaeaeiYiio">
    <w:name w:val="O?ia eaeiYiio"/>
    <w:basedOn w:val="Aaoeeu"/>
    <w:qFormat/>
    <w:pPr>
      <w:jc w:val="right"/>
    </w:pPr>
    <w:rPr/>
  </w:style>
  <w:style w:type="paragraph" w:styleId="OiaeaeiYiio2">
    <w:name w:val="O?ia eaeiYiio 2"/>
    <w:basedOn w:val="Aaoeeu"/>
    <w:qFormat/>
    <w:pPr>
      <w:jc w:val="right"/>
    </w:pPr>
    <w:rPr>
      <w:i/>
      <w:sz w:val="16"/>
    </w:rPr>
  </w:style>
  <w:style w:type="paragraph" w:styleId="OiaeaeiYiio3">
    <w:name w:val="O?ia eaeiYiio 3"/>
    <w:basedOn w:val="Aaoeeu"/>
    <w:qFormat/>
    <w:pPr>
      <w:jc w:val="right"/>
    </w:pPr>
    <w:rPr>
      <w:b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Pidipagina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5">
    <w:name w:val="Êåöáëßäá"/>
    <w:basedOn w:val="Normal"/>
    <w:qFormat/>
    <w:pPr>
      <w:tabs>
        <w:tab w:val="clear" w:pos="720"/>
        <w:tab w:val="center" w:pos="4153" w:leader="none"/>
        <w:tab w:val="right" w:pos="8306" w:leader="none"/>
      </w:tabs>
    </w:pPr>
    <w:rPr>
      <w:lang w:val="el-GR"/>
    </w:rPr>
  </w:style>
  <w:style w:type="paragraph" w:styleId="Style16">
    <w:name w:val="ÕðïóÝëéäï"/>
    <w:basedOn w:val="Normal"/>
    <w:qFormat/>
    <w:pPr>
      <w:tabs>
        <w:tab w:val="clear" w:pos="720"/>
        <w:tab w:val="center" w:pos="4153" w:leader="none"/>
        <w:tab w:val="right" w:pos="8306" w:leader="none"/>
      </w:tabs>
    </w:pPr>
    <w:rPr>
      <w:lang w:val="el-GR"/>
    </w:rPr>
  </w:style>
  <w:style w:type="paragraph" w:styleId="Style17">
    <w:name w:val="Âáóéêü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l-GR" w:eastAsia="ko-KR" w:bidi="ar-SA"/>
    </w:rPr>
  </w:style>
  <w:style w:type="paragraph" w:styleId="Rientrocorpodeltesto">
    <w:name w:val="Body Text Indent"/>
    <w:basedOn w:val="Normal"/>
    <w:pPr>
      <w:ind w:left="34" w:right="0" w:hanging="0"/>
    </w:pPr>
    <w:rPr>
      <w:rFonts w:ascii="Arial" w:hAnsi="Arial" w:cs="Arial"/>
      <w:sz w:val="16"/>
    </w:rPr>
  </w:style>
  <w:style w:type="paragraph" w:styleId="2">
    <w:name w:val="Åðéêåöáëßäá 2"/>
    <w:basedOn w:val="Style17"/>
    <w:next w:val="Style17"/>
    <w:qFormat/>
    <w:pPr>
      <w:keepNext w:val="true"/>
      <w:jc w:val="right"/>
    </w:pPr>
    <w:rPr>
      <w:i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Contenutocornice">
    <w:name w:val="Contenuto cornice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50</TotalTime>
  <Application>LibreOffice/7.4.3.2$Windows_X86_64 LibreOffice_project/1048a8393ae2eeec98dff31b5c133c5f1d08b890</Application>
  <AppVersion>15.0000</AppVersion>
  <Pages>1</Pages>
  <Words>153</Words>
  <Characters>1049</Characters>
  <CharactersWithSpaces>1232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2018-06-13T16:21:00Z</dcterms:created>
  <dc:creator>GUGLIELMI MARIA GRAZIA</dc:creator>
  <dc:description/>
  <cp:keywords>formato europeo per il curriculum vitae invito alla manifestazione d’interesse registrazione valutazione e analisi mercato interno unione europea ue</cp:keywords>
  <dc:language>it-IT</dc:language>
  <cp:lastModifiedBy/>
  <cp:lastPrinted>1995-11-21T17:41:00Z</cp:lastPrinted>
  <dcterms:modified xsi:type="dcterms:W3CDTF">2026-06-19T11:14:12Z</dcterms:modified>
  <cp:revision>12</cp:revision>
  <dc:subject>Invito alla manifestazione d’interesse - ad utenti esperti nel settore dei servizi finanziari, al fine di concludere un contratto relativo alla prestazione di servizi nel campo del forum FIN-USE</dc:subject>
  <dc:title>FORMATO EUROPEO PER IL CURRICULUM VITAE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W_DocType">
    <vt:lpwstr>LW_DocType</vt:lpwstr>
  </property>
</Properties>
</file>